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63B7E" w14:textId="4175D925" w:rsidR="00E00C6A" w:rsidRPr="001A7183" w:rsidRDefault="002F0BD5" w:rsidP="00950222">
      <w:pPr>
        <w:spacing w:line="360" w:lineRule="auto"/>
        <w:jc w:val="center"/>
        <w:rPr>
          <w:rFonts w:ascii="黑体" w:eastAsia="黑体" w:hAnsi="宋体" w:cs="Times New Roman"/>
          <w:sz w:val="28"/>
          <w:szCs w:val="28"/>
        </w:rPr>
      </w:pPr>
      <w:r w:rsidRPr="001A7183">
        <w:rPr>
          <w:rFonts w:ascii="黑体" w:eastAsia="黑体" w:hAnsi="宋体" w:cs="Times New Roman"/>
          <w:sz w:val="28"/>
          <w:szCs w:val="28"/>
        </w:rPr>
        <w:t>关于</w:t>
      </w:r>
      <w:r w:rsidRPr="001A7183">
        <w:rPr>
          <w:rFonts w:ascii="黑体" w:eastAsia="黑体" w:hAnsi="宋体" w:cs="Times New Roman" w:hint="eastAsia"/>
          <w:sz w:val="28"/>
          <w:szCs w:val="28"/>
        </w:rPr>
        <w:t>补修</w:t>
      </w:r>
      <w:r w:rsidR="0044777C">
        <w:rPr>
          <w:rFonts w:ascii="黑体" w:eastAsia="黑体" w:hAnsi="宋体" w:cs="Times New Roman" w:hint="eastAsia"/>
          <w:sz w:val="28"/>
          <w:szCs w:val="28"/>
        </w:rPr>
        <w:t>会计专硕四门</w:t>
      </w:r>
      <w:bookmarkStart w:id="0" w:name="_GoBack"/>
      <w:bookmarkEnd w:id="0"/>
      <w:r w:rsidRPr="001A7183">
        <w:rPr>
          <w:rFonts w:ascii="黑体" w:eastAsia="黑体" w:hAnsi="宋体" w:cs="Times New Roman"/>
          <w:sz w:val="28"/>
          <w:szCs w:val="28"/>
        </w:rPr>
        <w:t>基础课程的说明</w:t>
      </w:r>
    </w:p>
    <w:p w14:paraId="373B9DED" w14:textId="58CE1B41" w:rsidR="00FC2C25" w:rsidRPr="001A7183" w:rsidRDefault="002F0BD5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财务会计、财务管理、管理会计、审计</w:t>
      </w:r>
      <w:r w:rsidR="00B876C9">
        <w:rPr>
          <w:rFonts w:ascii="宋体" w:eastAsia="宋体" w:hAnsi="Times New Roman" w:cs="Times New Roman"/>
          <w:kern w:val="0"/>
          <w:sz w:val="24"/>
          <w:szCs w:val="20"/>
        </w:rPr>
        <w:t>学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是会计专硕的基础先修课程</w:t>
      </w:r>
      <w:r w:rsidR="00887C57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。对于后续课程的学习至关重要。</w:t>
      </w:r>
      <w:r w:rsidR="00FC2C25" w:rsidRPr="001A7183">
        <w:rPr>
          <w:rFonts w:ascii="宋体" w:eastAsia="宋体" w:hAnsi="Times New Roman" w:cs="Times New Roman"/>
          <w:kern w:val="0"/>
          <w:sz w:val="24"/>
          <w:szCs w:val="20"/>
        </w:rPr>
        <w:t>我们建议有以下情况的同学，参与补修：</w:t>
      </w:r>
    </w:p>
    <w:p w14:paraId="297682D5" w14:textId="3EFFD3B6" w:rsidR="00FC2C25" w:rsidRPr="001A7183" w:rsidRDefault="00950222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>
        <w:rPr>
          <w:rFonts w:ascii="宋体" w:eastAsia="宋体" w:hAnsi="Times New Roman" w:cs="Times New Roman" w:hint="eastAsia"/>
          <w:kern w:val="0"/>
          <w:sz w:val="24"/>
          <w:szCs w:val="20"/>
        </w:rPr>
        <w:t>（1）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本科阶段所学专业不是</w:t>
      </w:r>
      <w:r w:rsidR="00B876C9" w:rsidRPr="00B876C9">
        <w:rPr>
          <w:rFonts w:ascii="宋体" w:eastAsia="宋体" w:hAnsi="Times New Roman" w:cs="Times New Roman" w:hint="eastAsia"/>
          <w:kern w:val="0"/>
          <w:sz w:val="24"/>
          <w:szCs w:val="20"/>
        </w:rPr>
        <w:t>会计学、审计学、财务管理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的同学；</w:t>
      </w:r>
    </w:p>
    <w:p w14:paraId="22A8B529" w14:textId="5D8A5F03" w:rsidR="00FC2C25" w:rsidRPr="001A7183" w:rsidRDefault="00950222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>
        <w:rPr>
          <w:rFonts w:ascii="宋体" w:eastAsia="宋体" w:hAnsi="Times New Roman" w:cs="Times New Roman"/>
          <w:kern w:val="0"/>
          <w:sz w:val="24"/>
          <w:szCs w:val="20"/>
        </w:rPr>
        <w:t>（</w:t>
      </w:r>
      <w:r>
        <w:rPr>
          <w:rFonts w:ascii="宋体" w:eastAsia="宋体" w:hAnsi="Times New Roman" w:cs="Times New Roman" w:hint="eastAsia"/>
          <w:kern w:val="0"/>
          <w:sz w:val="24"/>
          <w:szCs w:val="20"/>
        </w:rPr>
        <w:t>2</w:t>
      </w:r>
      <w:r>
        <w:rPr>
          <w:rFonts w:ascii="宋体" w:eastAsia="宋体" w:hAnsi="Times New Roman" w:cs="Times New Roman"/>
          <w:kern w:val="0"/>
          <w:sz w:val="24"/>
          <w:szCs w:val="20"/>
        </w:rPr>
        <w:t>）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本科阶段所学专业是</w:t>
      </w:r>
      <w:r w:rsidR="00B876C9" w:rsidRPr="00B876C9">
        <w:rPr>
          <w:rFonts w:ascii="宋体" w:eastAsia="宋体" w:hAnsi="Times New Roman" w:cs="Times New Roman" w:hint="eastAsia"/>
          <w:kern w:val="0"/>
          <w:sz w:val="24"/>
          <w:szCs w:val="20"/>
        </w:rPr>
        <w:t>会计学、审计学、财务管理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，</w:t>
      </w:r>
      <w:r w:rsidRPr="00950222">
        <w:rPr>
          <w:rFonts w:ascii="宋体" w:eastAsia="宋体" w:hAnsi="Times New Roman" w:cs="Times New Roman" w:hint="eastAsia"/>
          <w:kern w:val="0"/>
          <w:sz w:val="24"/>
          <w:szCs w:val="20"/>
        </w:rPr>
        <w:t>但研究生入学时距离本科毕业超过</w:t>
      </w:r>
      <w:r w:rsidRPr="00950222">
        <w:rPr>
          <w:rFonts w:ascii="宋体" w:eastAsia="宋体" w:hAnsi="Times New Roman" w:cs="Times New Roman"/>
          <w:kern w:val="0"/>
          <w:sz w:val="24"/>
          <w:szCs w:val="20"/>
        </w:rPr>
        <w:t>24个月的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同学；</w:t>
      </w:r>
    </w:p>
    <w:p w14:paraId="16E67A5D" w14:textId="6387A9F5" w:rsidR="00FC2C25" w:rsidRPr="001A7183" w:rsidRDefault="00950222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>
        <w:rPr>
          <w:rFonts w:ascii="宋体" w:eastAsia="宋体" w:hAnsi="Times New Roman" w:cs="Times New Roman" w:hint="eastAsia"/>
          <w:kern w:val="0"/>
          <w:sz w:val="24"/>
          <w:szCs w:val="20"/>
        </w:rPr>
        <w:t>（3）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本科阶段所学专业是</w:t>
      </w:r>
      <w:r w:rsidR="00B876C9" w:rsidRPr="00B876C9">
        <w:rPr>
          <w:rFonts w:ascii="宋体" w:eastAsia="宋体" w:hAnsi="Times New Roman" w:cs="Times New Roman" w:hint="eastAsia"/>
          <w:kern w:val="0"/>
          <w:sz w:val="24"/>
          <w:szCs w:val="20"/>
        </w:rPr>
        <w:t>会计学、审计学、财务管理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，且</w:t>
      </w:r>
      <w:r w:rsidRPr="00950222">
        <w:rPr>
          <w:rFonts w:ascii="宋体" w:eastAsia="宋体" w:hAnsi="Times New Roman" w:cs="Times New Roman" w:hint="eastAsia"/>
          <w:kern w:val="0"/>
          <w:sz w:val="24"/>
          <w:szCs w:val="20"/>
        </w:rPr>
        <w:t>研究生入学时距离本科毕业未超过</w:t>
      </w:r>
      <w:r w:rsidRPr="00950222">
        <w:rPr>
          <w:rFonts w:ascii="宋体" w:eastAsia="宋体" w:hAnsi="Times New Roman" w:cs="Times New Roman"/>
          <w:kern w:val="0"/>
          <w:sz w:val="24"/>
          <w:szCs w:val="20"/>
        </w:rPr>
        <w:t>24个月</w:t>
      </w:r>
      <w:r w:rsidR="00FC2C2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，但感觉基础不够扎实，需要夯实基础的同学。</w:t>
      </w:r>
    </w:p>
    <w:p w14:paraId="1445CD85" w14:textId="26812023" w:rsidR="00E00C6A" w:rsidRPr="001A7183" w:rsidRDefault="00705E27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凡是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属于上述情况的同学</w:t>
      </w:r>
      <w:r w:rsidR="002F0BD5" w:rsidRPr="001A7183">
        <w:rPr>
          <w:rFonts w:ascii="宋体" w:eastAsia="宋体" w:hAnsi="Times New Roman" w:cs="Times New Roman"/>
          <w:kern w:val="0"/>
          <w:sz w:val="24"/>
          <w:szCs w:val="20"/>
        </w:rPr>
        <w:t>，需要在研一上学期通过网上自学的方式，修学相应课程，并取得</w:t>
      </w:r>
      <w:r w:rsidR="002F0BD5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相应学分或者证书</w:t>
      </w:r>
      <w:r w:rsidR="002F0BD5" w:rsidRPr="001A7183">
        <w:rPr>
          <w:rFonts w:ascii="宋体" w:eastAsia="宋体" w:hAnsi="Times New Roman" w:cs="Times New Roman"/>
          <w:kern w:val="0"/>
          <w:sz w:val="24"/>
          <w:szCs w:val="20"/>
        </w:rPr>
        <w:t>。具体修学方式如下：</w:t>
      </w:r>
    </w:p>
    <w:p w14:paraId="31C45CCF" w14:textId="42BA9616" w:rsidR="00E00C6A" w:rsidRPr="001A7183" w:rsidRDefault="00E00C6A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1</w:t>
      </w: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、登录中国慕课网址：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https://www.icourse163.org/</w:t>
      </w:r>
    </w:p>
    <w:p w14:paraId="483A48CE" w14:textId="0B1CACC0" w:rsidR="00E00C6A" w:rsidRPr="001A7183" w:rsidRDefault="00E00C6A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2</w:t>
      </w: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、在中国慕课上查找</w:t>
      </w:r>
      <w:r w:rsidR="008F000C"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财务会计、财务管理、管理会计、审计学。</w:t>
      </w:r>
    </w:p>
    <w:p w14:paraId="190D7368" w14:textId="17102A2C" w:rsidR="00E00C6A" w:rsidRPr="001A7183" w:rsidRDefault="00E00C6A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3、点击立即参加，加入学习，按照要求获得相应学分或者证书。</w:t>
      </w:r>
      <w:r w:rsidR="00850D41">
        <w:rPr>
          <w:rFonts w:ascii="宋体" w:eastAsia="宋体" w:hAnsi="Times New Roman" w:cs="Times New Roman" w:hint="eastAsia"/>
          <w:kern w:val="0"/>
          <w:sz w:val="24"/>
          <w:szCs w:val="20"/>
        </w:rPr>
        <w:t>具体课程推荐如下：</w:t>
      </w:r>
    </w:p>
    <w:p w14:paraId="4FA83861" w14:textId="622E8E82" w:rsidR="00E00C6A" w:rsidRPr="001A7183" w:rsidRDefault="00E00C6A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财务会计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 xml:space="preserve">_对外经济贸易大学_中国大学MOOC(慕课)  </w:t>
      </w:r>
      <w:hyperlink r:id="rId6" w:history="1">
        <w:r w:rsidRPr="001A7183">
          <w:rPr>
            <w:rFonts w:ascii="宋体" w:eastAsia="宋体" w:hAnsi="Times New Roman" w:cs="Times New Roman"/>
            <w:kern w:val="0"/>
            <w:sz w:val="24"/>
            <w:szCs w:val="20"/>
          </w:rPr>
          <w:t>https://www.icourse163.org/course/UIBE-1206459827?from=searchPage&amp;outVendor=zw_mooc_pcssjg_</w:t>
        </w:r>
      </w:hyperlink>
    </w:p>
    <w:p w14:paraId="04233C04" w14:textId="77777777" w:rsidR="00850D41" w:rsidRPr="001A7183" w:rsidRDefault="00850D41" w:rsidP="00850D41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财务管理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>_河南大学_中国大学MOOC(慕课)  https://www.icourse163.org/course/HENU-1462115168?from=searchPage&amp;outVendor=zw_mooc_pcssjg_</w:t>
      </w:r>
    </w:p>
    <w:p w14:paraId="6F8B10E6" w14:textId="77777777" w:rsidR="00850D41" w:rsidRPr="001A7183" w:rsidRDefault="00850D41" w:rsidP="00850D41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管理会计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 xml:space="preserve">_中央财经大学_中国大学MOOC(慕课)  </w:t>
      </w:r>
      <w:hyperlink r:id="rId7" w:history="1">
        <w:r w:rsidRPr="001A7183">
          <w:rPr>
            <w:rFonts w:ascii="宋体" w:eastAsia="宋体" w:hAnsi="Times New Roman" w:cs="Times New Roman"/>
            <w:kern w:val="0"/>
            <w:sz w:val="24"/>
            <w:szCs w:val="20"/>
          </w:rPr>
          <w:t>https://www.icourse163.org/course/CUFE-1450313411?from=searchPage&amp;outVendor=zw_mooc_pcssjg_</w:t>
        </w:r>
      </w:hyperlink>
    </w:p>
    <w:p w14:paraId="158073A2" w14:textId="2F1DF7BB" w:rsidR="00E00C6A" w:rsidRPr="001A7183" w:rsidRDefault="00E00C6A" w:rsidP="001A7183">
      <w:pPr>
        <w:spacing w:line="460" w:lineRule="exact"/>
        <w:ind w:firstLineChars="200" w:firstLine="480"/>
        <w:rPr>
          <w:rFonts w:ascii="宋体" w:eastAsia="宋体" w:hAnsi="Times New Roman" w:cs="Times New Roman"/>
          <w:kern w:val="0"/>
          <w:sz w:val="24"/>
          <w:szCs w:val="20"/>
        </w:rPr>
      </w:pPr>
      <w:r w:rsidRPr="001A7183">
        <w:rPr>
          <w:rFonts w:ascii="宋体" w:eastAsia="宋体" w:hAnsi="Times New Roman" w:cs="Times New Roman" w:hint="eastAsia"/>
          <w:kern w:val="0"/>
          <w:sz w:val="24"/>
          <w:szCs w:val="20"/>
        </w:rPr>
        <w:t>审计学</w:t>
      </w:r>
      <w:r w:rsidRPr="001A7183">
        <w:rPr>
          <w:rFonts w:ascii="宋体" w:eastAsia="宋体" w:hAnsi="Times New Roman" w:cs="Times New Roman"/>
          <w:kern w:val="0"/>
          <w:sz w:val="24"/>
          <w:szCs w:val="20"/>
        </w:rPr>
        <w:t xml:space="preserve">_中央财经大学_中国大学MOOC(慕课)  </w:t>
      </w:r>
      <w:hyperlink r:id="rId8" w:history="1">
        <w:r w:rsidRPr="001A7183">
          <w:rPr>
            <w:rFonts w:ascii="宋体" w:eastAsia="宋体" w:hAnsi="Times New Roman" w:cs="Times New Roman"/>
            <w:kern w:val="0"/>
            <w:sz w:val="24"/>
            <w:szCs w:val="20"/>
          </w:rPr>
          <w:t>https://www.icourse163.org/course/CUFE-1003060002</w:t>
        </w:r>
      </w:hyperlink>
    </w:p>
    <w:p w14:paraId="03802E7F" w14:textId="77777777" w:rsidR="00E00C6A" w:rsidRPr="00E00C6A" w:rsidRDefault="00E00C6A"/>
    <w:sectPr w:rsidR="00E00C6A" w:rsidRPr="00E0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3456F" w14:textId="77777777" w:rsidR="004F4E02" w:rsidRDefault="004F4E02" w:rsidP="008F000C">
      <w:r>
        <w:separator/>
      </w:r>
    </w:p>
  </w:endnote>
  <w:endnote w:type="continuationSeparator" w:id="0">
    <w:p w14:paraId="28473F1D" w14:textId="77777777" w:rsidR="004F4E02" w:rsidRDefault="004F4E02" w:rsidP="008F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C730F" w14:textId="77777777" w:rsidR="004F4E02" w:rsidRDefault="004F4E02" w:rsidP="008F000C">
      <w:r>
        <w:separator/>
      </w:r>
    </w:p>
  </w:footnote>
  <w:footnote w:type="continuationSeparator" w:id="0">
    <w:p w14:paraId="08C97A64" w14:textId="77777777" w:rsidR="004F4E02" w:rsidRDefault="004F4E02" w:rsidP="008F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98"/>
    <w:rsid w:val="0012058A"/>
    <w:rsid w:val="001A7183"/>
    <w:rsid w:val="002F0BD5"/>
    <w:rsid w:val="002F1765"/>
    <w:rsid w:val="00402098"/>
    <w:rsid w:val="0044777C"/>
    <w:rsid w:val="004F4E02"/>
    <w:rsid w:val="00572EA7"/>
    <w:rsid w:val="00705E27"/>
    <w:rsid w:val="00850D41"/>
    <w:rsid w:val="00887C57"/>
    <w:rsid w:val="008F000C"/>
    <w:rsid w:val="00950222"/>
    <w:rsid w:val="00973306"/>
    <w:rsid w:val="00B876C9"/>
    <w:rsid w:val="00CF685D"/>
    <w:rsid w:val="00DE6375"/>
    <w:rsid w:val="00E00C6A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462C9"/>
  <w15:chartTrackingRefBased/>
  <w15:docId w15:val="{A9453E19-7F75-4430-BCD3-B6C290B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C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0C6A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8F0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00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0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0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course/CUFE-10030600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ourse163.org/course/CUFE-1450313411?from=searchPage&amp;outVendor=zw_mooc_pcssjg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ourse163.org/course/UIBE-1206459827?from=searchPage&amp;outVendor=zw_mooc_pcssjg_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Lenovo</cp:lastModifiedBy>
  <cp:revision>15</cp:revision>
  <dcterms:created xsi:type="dcterms:W3CDTF">2023-09-13T07:54:00Z</dcterms:created>
  <dcterms:modified xsi:type="dcterms:W3CDTF">2023-09-13T09:19:00Z</dcterms:modified>
</cp:coreProperties>
</file>